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198" w:rsidRPr="00A37798" w:rsidRDefault="00026611" w:rsidP="00B913D5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37798">
        <w:rPr>
          <w:rFonts w:ascii="Times New Roman" w:hAnsi="Times New Roman" w:cs="Times New Roman"/>
          <w:b/>
          <w:sz w:val="28"/>
          <w:szCs w:val="28"/>
        </w:rPr>
        <w:t>Приложение № 4</w:t>
      </w:r>
    </w:p>
    <w:p w:rsidR="009D4A01" w:rsidRPr="00CD0BF5" w:rsidRDefault="00C0088C" w:rsidP="00B913D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0088C">
        <w:rPr>
          <w:rFonts w:ascii="Times New Roman" w:hAnsi="Times New Roman" w:cs="Times New Roman"/>
          <w:sz w:val="24"/>
          <w:szCs w:val="24"/>
        </w:rPr>
        <w:t>График техничес</w:t>
      </w:r>
      <w:r w:rsidR="002A6E01">
        <w:rPr>
          <w:rFonts w:ascii="Times New Roman" w:hAnsi="Times New Roman" w:cs="Times New Roman"/>
          <w:sz w:val="24"/>
          <w:szCs w:val="24"/>
        </w:rPr>
        <w:t xml:space="preserve">кого обслуживания и ремонтов насосов </w:t>
      </w:r>
      <w:proofErr w:type="gramStart"/>
      <w:r w:rsidR="003C1B26">
        <w:rPr>
          <w:rFonts w:ascii="Times New Roman" w:hAnsi="Times New Roman" w:cs="Times New Roman"/>
          <w:sz w:val="24"/>
          <w:szCs w:val="24"/>
        </w:rPr>
        <w:t>Выборгской</w:t>
      </w:r>
      <w:proofErr w:type="gramEnd"/>
      <w:r w:rsidR="002A6E01">
        <w:rPr>
          <w:rFonts w:ascii="Times New Roman" w:hAnsi="Times New Roman" w:cs="Times New Roman"/>
          <w:sz w:val="24"/>
          <w:szCs w:val="24"/>
        </w:rPr>
        <w:t xml:space="preserve"> ТЭЦ-1</w:t>
      </w:r>
      <w:r w:rsidR="003C1B26">
        <w:rPr>
          <w:rFonts w:ascii="Times New Roman" w:hAnsi="Times New Roman" w:cs="Times New Roman"/>
          <w:sz w:val="24"/>
          <w:szCs w:val="24"/>
        </w:rPr>
        <w:t>7</w:t>
      </w:r>
      <w:r w:rsidR="00CD0BF5" w:rsidRPr="00CD0BF5">
        <w:rPr>
          <w:rFonts w:ascii="Times New Roman" w:hAnsi="Times New Roman" w:cs="Times New Roman"/>
          <w:sz w:val="24"/>
          <w:szCs w:val="24"/>
        </w:rPr>
        <w:t xml:space="preserve"> </w:t>
      </w:r>
      <w:r w:rsidR="00CD0BF5">
        <w:rPr>
          <w:rFonts w:ascii="Times New Roman" w:hAnsi="Times New Roman" w:cs="Times New Roman"/>
          <w:sz w:val="24"/>
          <w:szCs w:val="24"/>
        </w:rPr>
        <w:t>на 2013 год</w:t>
      </w:r>
    </w:p>
    <w:tbl>
      <w:tblPr>
        <w:tblStyle w:val="a3"/>
        <w:tblW w:w="1389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276"/>
        <w:gridCol w:w="1843"/>
        <w:gridCol w:w="567"/>
        <w:gridCol w:w="708"/>
        <w:gridCol w:w="709"/>
        <w:gridCol w:w="567"/>
        <w:gridCol w:w="567"/>
        <w:gridCol w:w="709"/>
        <w:gridCol w:w="709"/>
        <w:gridCol w:w="567"/>
        <w:gridCol w:w="708"/>
        <w:gridCol w:w="567"/>
        <w:gridCol w:w="851"/>
        <w:gridCol w:w="567"/>
      </w:tblGrid>
      <w:tr w:rsidR="00B043EA" w:rsidRPr="00373398" w:rsidTr="0091564E">
        <w:tc>
          <w:tcPr>
            <w:tcW w:w="567" w:type="dxa"/>
          </w:tcPr>
          <w:p w:rsidR="00B043EA" w:rsidRPr="00FB7F67" w:rsidRDefault="00B043EA" w:rsidP="005456F3">
            <w:pPr>
              <w:ind w:left="101" w:hanging="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043EA" w:rsidRPr="00373398" w:rsidRDefault="00B91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043EA" w:rsidRPr="00373398" w:rsidRDefault="00B04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Станционный 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043EA" w:rsidRPr="00373398" w:rsidRDefault="00B04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3398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043EA" w:rsidRPr="00373398" w:rsidRDefault="00B043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 xml:space="preserve">Янв.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043EA" w:rsidRPr="00373398" w:rsidRDefault="00B043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Февр.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043EA" w:rsidRPr="00373398" w:rsidRDefault="00B043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043EA" w:rsidRPr="00373398" w:rsidRDefault="00B043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Апр.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043EA" w:rsidRPr="000F1A53" w:rsidRDefault="00B043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1A53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043EA" w:rsidRPr="00373398" w:rsidRDefault="00B043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043EA" w:rsidRPr="00373398" w:rsidRDefault="00B043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043EA" w:rsidRPr="00524912" w:rsidRDefault="00B043EA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2491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043EA" w:rsidRPr="00373398" w:rsidRDefault="00B043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Сент.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043EA" w:rsidRPr="00373398" w:rsidRDefault="00B043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Окт.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043EA" w:rsidRPr="00373398" w:rsidRDefault="00B043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043EA" w:rsidRPr="00373398" w:rsidRDefault="00B043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3398">
              <w:rPr>
                <w:rFonts w:ascii="Times New Roman" w:hAnsi="Times New Roman" w:cs="Times New Roman"/>
                <w:sz w:val="16"/>
                <w:szCs w:val="16"/>
              </w:rPr>
              <w:t>Дек</w:t>
            </w:r>
          </w:p>
        </w:tc>
      </w:tr>
      <w:tr w:rsidR="00A22575" w:rsidRPr="002901B0" w:rsidTr="0091564E">
        <w:tc>
          <w:tcPr>
            <w:tcW w:w="567" w:type="dxa"/>
          </w:tcPr>
          <w:p w:rsidR="00A22575" w:rsidRPr="00A243DD" w:rsidRDefault="00A243DD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410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1B0">
              <w:rPr>
                <w:rFonts w:ascii="Times New Roman" w:hAnsi="Times New Roman" w:cs="Times New Roman"/>
                <w:sz w:val="20"/>
                <w:szCs w:val="20"/>
              </w:rPr>
              <w:t>Фосфатный насос</w:t>
            </w:r>
          </w:p>
        </w:tc>
        <w:tc>
          <w:tcPr>
            <w:tcW w:w="1276" w:type="dxa"/>
          </w:tcPr>
          <w:p w:rsidR="00A22575" w:rsidRPr="002901B0" w:rsidRDefault="003E3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ФН-4/2</w:t>
            </w:r>
          </w:p>
        </w:tc>
        <w:tc>
          <w:tcPr>
            <w:tcW w:w="1843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1B0">
              <w:rPr>
                <w:rFonts w:ascii="Times New Roman" w:hAnsi="Times New Roman" w:cs="Times New Roman"/>
                <w:sz w:val="20"/>
                <w:szCs w:val="20"/>
              </w:rPr>
              <w:t>НД-2,5-100/250К</w:t>
            </w:r>
          </w:p>
        </w:tc>
        <w:tc>
          <w:tcPr>
            <w:tcW w:w="567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A22575" w:rsidRPr="002901B0" w:rsidRDefault="00A22575" w:rsidP="007131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575" w:rsidRPr="002901B0" w:rsidTr="0091564E">
        <w:tc>
          <w:tcPr>
            <w:tcW w:w="567" w:type="dxa"/>
          </w:tcPr>
          <w:p w:rsidR="00A22575" w:rsidRPr="00A243DD" w:rsidRDefault="00A243DD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10" w:type="dxa"/>
          </w:tcPr>
          <w:p w:rsidR="00A22575" w:rsidRPr="002901B0" w:rsidRDefault="00CD0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1B0">
              <w:rPr>
                <w:rFonts w:ascii="Times New Roman" w:hAnsi="Times New Roman" w:cs="Times New Roman"/>
                <w:sz w:val="20"/>
                <w:szCs w:val="20"/>
              </w:rPr>
              <w:t>Фосфатный насос</w:t>
            </w:r>
          </w:p>
        </w:tc>
        <w:tc>
          <w:tcPr>
            <w:tcW w:w="1276" w:type="dxa"/>
          </w:tcPr>
          <w:p w:rsidR="00A22575" w:rsidRPr="002901B0" w:rsidRDefault="003E3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ФН-5/2</w:t>
            </w:r>
          </w:p>
        </w:tc>
        <w:tc>
          <w:tcPr>
            <w:tcW w:w="1843" w:type="dxa"/>
          </w:tcPr>
          <w:p w:rsidR="00A22575" w:rsidRPr="002901B0" w:rsidRDefault="00A22575">
            <w:pPr>
              <w:rPr>
                <w:rFonts w:ascii="Times New Roman" w:hAnsi="Times New Roman" w:cs="Times New Roman"/>
              </w:rPr>
            </w:pPr>
            <w:r w:rsidRPr="002901B0">
              <w:rPr>
                <w:rFonts w:ascii="Times New Roman" w:hAnsi="Times New Roman" w:cs="Times New Roman"/>
                <w:sz w:val="20"/>
                <w:szCs w:val="20"/>
              </w:rPr>
              <w:t>НД-2,5-100/250К</w:t>
            </w:r>
          </w:p>
        </w:tc>
        <w:tc>
          <w:tcPr>
            <w:tcW w:w="567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22575" w:rsidRPr="002901B0" w:rsidRDefault="00A22575" w:rsidP="007131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575" w:rsidRPr="002901B0" w:rsidTr="0091564E">
        <w:tc>
          <w:tcPr>
            <w:tcW w:w="567" w:type="dxa"/>
          </w:tcPr>
          <w:p w:rsidR="00A22575" w:rsidRPr="00A243DD" w:rsidRDefault="00A243DD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10" w:type="dxa"/>
          </w:tcPr>
          <w:p w:rsidR="00A22575" w:rsidRPr="002901B0" w:rsidRDefault="00CD0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1B0">
              <w:rPr>
                <w:rFonts w:ascii="Times New Roman" w:hAnsi="Times New Roman" w:cs="Times New Roman"/>
                <w:sz w:val="20"/>
                <w:szCs w:val="20"/>
              </w:rPr>
              <w:t>Фосфатный насос</w:t>
            </w:r>
          </w:p>
        </w:tc>
        <w:tc>
          <w:tcPr>
            <w:tcW w:w="1276" w:type="dxa"/>
          </w:tcPr>
          <w:p w:rsidR="00A22575" w:rsidRPr="002901B0" w:rsidRDefault="003E3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ФН-6/2</w:t>
            </w:r>
          </w:p>
        </w:tc>
        <w:tc>
          <w:tcPr>
            <w:tcW w:w="1843" w:type="dxa"/>
          </w:tcPr>
          <w:p w:rsidR="00A22575" w:rsidRPr="002901B0" w:rsidRDefault="00A22575">
            <w:pPr>
              <w:rPr>
                <w:rFonts w:ascii="Times New Roman" w:hAnsi="Times New Roman" w:cs="Times New Roman"/>
              </w:rPr>
            </w:pPr>
            <w:r w:rsidRPr="002901B0">
              <w:rPr>
                <w:rFonts w:ascii="Times New Roman" w:hAnsi="Times New Roman" w:cs="Times New Roman"/>
                <w:sz w:val="20"/>
                <w:szCs w:val="20"/>
              </w:rPr>
              <w:t>НД-2,5-100/250К</w:t>
            </w:r>
          </w:p>
        </w:tc>
        <w:tc>
          <w:tcPr>
            <w:tcW w:w="567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575" w:rsidRPr="002901B0" w:rsidTr="0091564E">
        <w:tc>
          <w:tcPr>
            <w:tcW w:w="567" w:type="dxa"/>
          </w:tcPr>
          <w:p w:rsidR="00A22575" w:rsidRPr="00A243DD" w:rsidRDefault="00A243DD" w:rsidP="005456F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410" w:type="dxa"/>
          </w:tcPr>
          <w:p w:rsidR="00A22575" w:rsidRPr="002901B0" w:rsidRDefault="00CD0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1B0">
              <w:rPr>
                <w:rFonts w:ascii="Times New Roman" w:hAnsi="Times New Roman" w:cs="Times New Roman"/>
                <w:sz w:val="20"/>
                <w:szCs w:val="20"/>
              </w:rPr>
              <w:t>Фосфатный насос</w:t>
            </w:r>
          </w:p>
        </w:tc>
        <w:tc>
          <w:tcPr>
            <w:tcW w:w="1276" w:type="dxa"/>
          </w:tcPr>
          <w:p w:rsidR="00A22575" w:rsidRPr="002901B0" w:rsidRDefault="003E3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ФН-7/2</w:t>
            </w:r>
          </w:p>
        </w:tc>
        <w:tc>
          <w:tcPr>
            <w:tcW w:w="1843" w:type="dxa"/>
          </w:tcPr>
          <w:p w:rsidR="00A22575" w:rsidRPr="002901B0" w:rsidRDefault="00A22575">
            <w:pPr>
              <w:rPr>
                <w:rFonts w:ascii="Times New Roman" w:hAnsi="Times New Roman" w:cs="Times New Roman"/>
              </w:rPr>
            </w:pPr>
            <w:r w:rsidRPr="002901B0">
              <w:rPr>
                <w:rFonts w:ascii="Times New Roman" w:hAnsi="Times New Roman" w:cs="Times New Roman"/>
                <w:sz w:val="20"/>
                <w:szCs w:val="20"/>
              </w:rPr>
              <w:t>НД-2,5-100/250К</w:t>
            </w:r>
          </w:p>
        </w:tc>
        <w:tc>
          <w:tcPr>
            <w:tcW w:w="567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22575" w:rsidRPr="002901B0" w:rsidRDefault="00A22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C37AE" w:rsidRDefault="002C37AE" w:rsidP="00026611">
      <w:pPr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F55704" w:rsidRDefault="00F55704" w:rsidP="00026611">
      <w:pPr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F55704" w:rsidRPr="00F55704" w:rsidRDefault="00F55704" w:rsidP="00026611">
      <w:pPr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2C37AE" w:rsidRPr="000A20AD" w:rsidRDefault="002C37AE" w:rsidP="002C37AE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Главный  инженер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A2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Д.В. Серков</w:t>
      </w:r>
    </w:p>
    <w:p w:rsidR="002C37AE" w:rsidRPr="00C0088C" w:rsidRDefault="002C37AE" w:rsidP="00026611">
      <w:pPr>
        <w:ind w:firstLine="567"/>
        <w:rPr>
          <w:rFonts w:ascii="Times New Roman" w:hAnsi="Times New Roman" w:cs="Times New Roman"/>
          <w:sz w:val="24"/>
          <w:szCs w:val="24"/>
        </w:rPr>
      </w:pPr>
    </w:p>
    <w:sectPr w:rsidR="002C37AE" w:rsidRPr="00C0088C" w:rsidSect="00C0088C">
      <w:pgSz w:w="16838" w:h="11906" w:orient="landscape"/>
      <w:pgMar w:top="1701" w:right="181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D04" w:rsidRDefault="00BF3D04" w:rsidP="00FE7832">
      <w:pPr>
        <w:spacing w:after="0" w:line="240" w:lineRule="auto"/>
      </w:pPr>
      <w:r>
        <w:separator/>
      </w:r>
    </w:p>
  </w:endnote>
  <w:endnote w:type="continuationSeparator" w:id="0">
    <w:p w:rsidR="00BF3D04" w:rsidRDefault="00BF3D04" w:rsidP="00FE7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D04" w:rsidRDefault="00BF3D04" w:rsidP="00FE7832">
      <w:pPr>
        <w:spacing w:after="0" w:line="240" w:lineRule="auto"/>
      </w:pPr>
      <w:r>
        <w:separator/>
      </w:r>
    </w:p>
  </w:footnote>
  <w:footnote w:type="continuationSeparator" w:id="0">
    <w:p w:rsidR="00BF3D04" w:rsidRDefault="00BF3D04" w:rsidP="00FE78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88C"/>
    <w:rsid w:val="00005894"/>
    <w:rsid w:val="00026611"/>
    <w:rsid w:val="00026C26"/>
    <w:rsid w:val="0006144B"/>
    <w:rsid w:val="00072AA5"/>
    <w:rsid w:val="00082C4C"/>
    <w:rsid w:val="00084658"/>
    <w:rsid w:val="00090C48"/>
    <w:rsid w:val="000C56EE"/>
    <w:rsid w:val="000C7543"/>
    <w:rsid w:val="000D5B98"/>
    <w:rsid w:val="000F1A53"/>
    <w:rsid w:val="000F3673"/>
    <w:rsid w:val="00103343"/>
    <w:rsid w:val="00110546"/>
    <w:rsid w:val="00111385"/>
    <w:rsid w:val="0012436F"/>
    <w:rsid w:val="00134C4E"/>
    <w:rsid w:val="001415F5"/>
    <w:rsid w:val="001603B4"/>
    <w:rsid w:val="0016353B"/>
    <w:rsid w:val="00173AFF"/>
    <w:rsid w:val="00176BBB"/>
    <w:rsid w:val="00185227"/>
    <w:rsid w:val="00195ECE"/>
    <w:rsid w:val="001A038A"/>
    <w:rsid w:val="001A26AA"/>
    <w:rsid w:val="001A3E60"/>
    <w:rsid w:val="001A5196"/>
    <w:rsid w:val="001B6B7C"/>
    <w:rsid w:val="001B707B"/>
    <w:rsid w:val="001C05F6"/>
    <w:rsid w:val="001C12EA"/>
    <w:rsid w:val="001E39A7"/>
    <w:rsid w:val="001F00CE"/>
    <w:rsid w:val="00207A55"/>
    <w:rsid w:val="0021795B"/>
    <w:rsid w:val="00226BC3"/>
    <w:rsid w:val="00233224"/>
    <w:rsid w:val="002448D6"/>
    <w:rsid w:val="00274C70"/>
    <w:rsid w:val="002901B0"/>
    <w:rsid w:val="002A0203"/>
    <w:rsid w:val="002A3BC6"/>
    <w:rsid w:val="002A6E01"/>
    <w:rsid w:val="002C37AE"/>
    <w:rsid w:val="002D4243"/>
    <w:rsid w:val="002D706C"/>
    <w:rsid w:val="002E06D0"/>
    <w:rsid w:val="002E09D8"/>
    <w:rsid w:val="002E489A"/>
    <w:rsid w:val="002F2603"/>
    <w:rsid w:val="002F490D"/>
    <w:rsid w:val="00320914"/>
    <w:rsid w:val="00330E77"/>
    <w:rsid w:val="003312FE"/>
    <w:rsid w:val="00333746"/>
    <w:rsid w:val="00364FDC"/>
    <w:rsid w:val="00366BF4"/>
    <w:rsid w:val="0036783B"/>
    <w:rsid w:val="00373398"/>
    <w:rsid w:val="0038521E"/>
    <w:rsid w:val="00387139"/>
    <w:rsid w:val="003A011E"/>
    <w:rsid w:val="003A292F"/>
    <w:rsid w:val="003B0110"/>
    <w:rsid w:val="003B409B"/>
    <w:rsid w:val="003C18D3"/>
    <w:rsid w:val="003C1B26"/>
    <w:rsid w:val="003E3A8E"/>
    <w:rsid w:val="003F404E"/>
    <w:rsid w:val="004000FE"/>
    <w:rsid w:val="00476415"/>
    <w:rsid w:val="0049331A"/>
    <w:rsid w:val="004A2DF0"/>
    <w:rsid w:val="004A5D23"/>
    <w:rsid w:val="004A6FD5"/>
    <w:rsid w:val="004A7479"/>
    <w:rsid w:val="004B3AC7"/>
    <w:rsid w:val="004B490E"/>
    <w:rsid w:val="004B611E"/>
    <w:rsid w:val="004E56DB"/>
    <w:rsid w:val="00521569"/>
    <w:rsid w:val="00524912"/>
    <w:rsid w:val="005348BC"/>
    <w:rsid w:val="005456F3"/>
    <w:rsid w:val="00555666"/>
    <w:rsid w:val="00556484"/>
    <w:rsid w:val="00573DFD"/>
    <w:rsid w:val="005B2568"/>
    <w:rsid w:val="005B554D"/>
    <w:rsid w:val="005B6EA9"/>
    <w:rsid w:val="005D56AD"/>
    <w:rsid w:val="005F09EF"/>
    <w:rsid w:val="005F4FFF"/>
    <w:rsid w:val="006232E0"/>
    <w:rsid w:val="00652C20"/>
    <w:rsid w:val="00653962"/>
    <w:rsid w:val="006552EF"/>
    <w:rsid w:val="00657082"/>
    <w:rsid w:val="00675563"/>
    <w:rsid w:val="006A28AC"/>
    <w:rsid w:val="006B2103"/>
    <w:rsid w:val="006E0D00"/>
    <w:rsid w:val="006F20FC"/>
    <w:rsid w:val="006F57C8"/>
    <w:rsid w:val="007030F8"/>
    <w:rsid w:val="007043EB"/>
    <w:rsid w:val="00705FF1"/>
    <w:rsid w:val="0071313A"/>
    <w:rsid w:val="00722FF2"/>
    <w:rsid w:val="00724548"/>
    <w:rsid w:val="0073143B"/>
    <w:rsid w:val="007437A4"/>
    <w:rsid w:val="00745CB8"/>
    <w:rsid w:val="00766359"/>
    <w:rsid w:val="00793982"/>
    <w:rsid w:val="007B4345"/>
    <w:rsid w:val="007C023E"/>
    <w:rsid w:val="007C5A72"/>
    <w:rsid w:val="007E0EFD"/>
    <w:rsid w:val="007E5D5E"/>
    <w:rsid w:val="007F13AE"/>
    <w:rsid w:val="007F2E6E"/>
    <w:rsid w:val="0080466C"/>
    <w:rsid w:val="00812999"/>
    <w:rsid w:val="0082168B"/>
    <w:rsid w:val="00823BFE"/>
    <w:rsid w:val="00824864"/>
    <w:rsid w:val="00825848"/>
    <w:rsid w:val="00857DAC"/>
    <w:rsid w:val="00864801"/>
    <w:rsid w:val="008B53B4"/>
    <w:rsid w:val="008B65D1"/>
    <w:rsid w:val="008C02CC"/>
    <w:rsid w:val="008C0B72"/>
    <w:rsid w:val="008D6F84"/>
    <w:rsid w:val="008F2BD2"/>
    <w:rsid w:val="008F7AF5"/>
    <w:rsid w:val="00902486"/>
    <w:rsid w:val="0090751F"/>
    <w:rsid w:val="0091564E"/>
    <w:rsid w:val="009360D1"/>
    <w:rsid w:val="009638B3"/>
    <w:rsid w:val="00964434"/>
    <w:rsid w:val="0096696C"/>
    <w:rsid w:val="00982EC7"/>
    <w:rsid w:val="00983CE2"/>
    <w:rsid w:val="0098553A"/>
    <w:rsid w:val="00987164"/>
    <w:rsid w:val="009A3359"/>
    <w:rsid w:val="009B6D47"/>
    <w:rsid w:val="009B7637"/>
    <w:rsid w:val="009B7810"/>
    <w:rsid w:val="009C22BB"/>
    <w:rsid w:val="009D0B62"/>
    <w:rsid w:val="009D48B5"/>
    <w:rsid w:val="009D4A01"/>
    <w:rsid w:val="009E7F5C"/>
    <w:rsid w:val="009F5711"/>
    <w:rsid w:val="00A22575"/>
    <w:rsid w:val="00A243DD"/>
    <w:rsid w:val="00A2534C"/>
    <w:rsid w:val="00A36FEB"/>
    <w:rsid w:val="00A37798"/>
    <w:rsid w:val="00A6282B"/>
    <w:rsid w:val="00A72819"/>
    <w:rsid w:val="00A81429"/>
    <w:rsid w:val="00AB3F79"/>
    <w:rsid w:val="00AB7A04"/>
    <w:rsid w:val="00AC4401"/>
    <w:rsid w:val="00AE4F5A"/>
    <w:rsid w:val="00AF294B"/>
    <w:rsid w:val="00AF4DCD"/>
    <w:rsid w:val="00B02D97"/>
    <w:rsid w:val="00B043EA"/>
    <w:rsid w:val="00B14C28"/>
    <w:rsid w:val="00B360E5"/>
    <w:rsid w:val="00B40B5F"/>
    <w:rsid w:val="00B51EAF"/>
    <w:rsid w:val="00B556B6"/>
    <w:rsid w:val="00B63613"/>
    <w:rsid w:val="00B63CF7"/>
    <w:rsid w:val="00B741D2"/>
    <w:rsid w:val="00B821FD"/>
    <w:rsid w:val="00B82A20"/>
    <w:rsid w:val="00B84A5A"/>
    <w:rsid w:val="00B913D5"/>
    <w:rsid w:val="00B937BC"/>
    <w:rsid w:val="00B94F5F"/>
    <w:rsid w:val="00BA3F00"/>
    <w:rsid w:val="00BA6F21"/>
    <w:rsid w:val="00BB48EC"/>
    <w:rsid w:val="00BB6345"/>
    <w:rsid w:val="00BD4860"/>
    <w:rsid w:val="00BE67DF"/>
    <w:rsid w:val="00BF192B"/>
    <w:rsid w:val="00BF3D04"/>
    <w:rsid w:val="00C0045F"/>
    <w:rsid w:val="00C0088C"/>
    <w:rsid w:val="00C028BB"/>
    <w:rsid w:val="00C30BDB"/>
    <w:rsid w:val="00C33198"/>
    <w:rsid w:val="00C33D2A"/>
    <w:rsid w:val="00C349E2"/>
    <w:rsid w:val="00C42282"/>
    <w:rsid w:val="00C615A8"/>
    <w:rsid w:val="00C655EF"/>
    <w:rsid w:val="00C65FD0"/>
    <w:rsid w:val="00C73EDF"/>
    <w:rsid w:val="00C84AA8"/>
    <w:rsid w:val="00CB6656"/>
    <w:rsid w:val="00CC323B"/>
    <w:rsid w:val="00CC5476"/>
    <w:rsid w:val="00CD0BF5"/>
    <w:rsid w:val="00CD35AA"/>
    <w:rsid w:val="00CD5CC4"/>
    <w:rsid w:val="00CF199B"/>
    <w:rsid w:val="00CF408D"/>
    <w:rsid w:val="00D27123"/>
    <w:rsid w:val="00D3213D"/>
    <w:rsid w:val="00D40C2F"/>
    <w:rsid w:val="00D42E11"/>
    <w:rsid w:val="00D57A4B"/>
    <w:rsid w:val="00D63DC4"/>
    <w:rsid w:val="00D65508"/>
    <w:rsid w:val="00D67F87"/>
    <w:rsid w:val="00D9487B"/>
    <w:rsid w:val="00D9580F"/>
    <w:rsid w:val="00DA0271"/>
    <w:rsid w:val="00DA25D2"/>
    <w:rsid w:val="00DB1E4C"/>
    <w:rsid w:val="00DE3078"/>
    <w:rsid w:val="00DF291B"/>
    <w:rsid w:val="00E014A2"/>
    <w:rsid w:val="00E31FF9"/>
    <w:rsid w:val="00E45037"/>
    <w:rsid w:val="00E751AB"/>
    <w:rsid w:val="00E836C0"/>
    <w:rsid w:val="00E85680"/>
    <w:rsid w:val="00E91ACD"/>
    <w:rsid w:val="00EA14DE"/>
    <w:rsid w:val="00EB57CE"/>
    <w:rsid w:val="00EB7FB5"/>
    <w:rsid w:val="00EE4820"/>
    <w:rsid w:val="00EE57AA"/>
    <w:rsid w:val="00EF6C47"/>
    <w:rsid w:val="00F01E2A"/>
    <w:rsid w:val="00F21354"/>
    <w:rsid w:val="00F24558"/>
    <w:rsid w:val="00F345F3"/>
    <w:rsid w:val="00F3762B"/>
    <w:rsid w:val="00F4266B"/>
    <w:rsid w:val="00F4752D"/>
    <w:rsid w:val="00F55704"/>
    <w:rsid w:val="00F63F80"/>
    <w:rsid w:val="00F83D1A"/>
    <w:rsid w:val="00F845BB"/>
    <w:rsid w:val="00F91421"/>
    <w:rsid w:val="00FA71D7"/>
    <w:rsid w:val="00FB7F67"/>
    <w:rsid w:val="00FD065A"/>
    <w:rsid w:val="00FE7832"/>
    <w:rsid w:val="00FE7B10"/>
    <w:rsid w:val="00FE7EDB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E39A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E7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7832"/>
  </w:style>
  <w:style w:type="paragraph" w:styleId="a7">
    <w:name w:val="footer"/>
    <w:basedOn w:val="a"/>
    <w:link w:val="a8"/>
    <w:uiPriority w:val="99"/>
    <w:unhideWhenUsed/>
    <w:rsid w:val="00FE7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7832"/>
  </w:style>
  <w:style w:type="paragraph" w:styleId="a9">
    <w:name w:val="Balloon Text"/>
    <w:basedOn w:val="a"/>
    <w:link w:val="aa"/>
    <w:uiPriority w:val="99"/>
    <w:semiHidden/>
    <w:unhideWhenUsed/>
    <w:rsid w:val="006F5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57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E39A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E7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7832"/>
  </w:style>
  <w:style w:type="paragraph" w:styleId="a7">
    <w:name w:val="footer"/>
    <w:basedOn w:val="a"/>
    <w:link w:val="a8"/>
    <w:uiPriority w:val="99"/>
    <w:unhideWhenUsed/>
    <w:rsid w:val="00FE7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7832"/>
  </w:style>
  <w:style w:type="paragraph" w:styleId="a9">
    <w:name w:val="Balloon Text"/>
    <w:basedOn w:val="a"/>
    <w:link w:val="aa"/>
    <w:uiPriority w:val="99"/>
    <w:semiHidden/>
    <w:unhideWhenUsed/>
    <w:rsid w:val="006F5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57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63815-6F83-42A3-8C46-8A9D475E0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Чепенко Сергей Григорьевич</dc:creator>
  <cp:lastModifiedBy>Каренкина Оксана Анатольевна</cp:lastModifiedBy>
  <cp:revision>102</cp:revision>
  <cp:lastPrinted>2012-12-04T13:04:00Z</cp:lastPrinted>
  <dcterms:created xsi:type="dcterms:W3CDTF">2011-11-22T05:59:00Z</dcterms:created>
  <dcterms:modified xsi:type="dcterms:W3CDTF">2012-12-18T05:11:00Z</dcterms:modified>
</cp:coreProperties>
</file>